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5B19" w14:textId="77777777" w:rsidR="00877197" w:rsidRDefault="006D06EF">
      <w:pPr>
        <w:pStyle w:val="BodyText"/>
        <w:ind w:left="1377"/>
        <w:rPr>
          <w:rFonts w:ascii="Times New Roman"/>
          <w:sz w:val="20"/>
        </w:rPr>
      </w:pPr>
      <w:r>
        <w:pict w14:anchorId="14E25B44">
          <v:rect id="docshape1" o:spid="_x0000_s1027" style="position:absolute;left:0;text-align:left;margin-left:34.55pt;margin-top:132.5pt;width:542.9pt;height:1.45pt;z-index:15728640;mso-position-horizontal-relative:page;mso-position-vertical-relative:page" fillcolor="black" stroked="f">
            <w10:wrap anchorx="page" anchory="page"/>
          </v:rect>
        </w:pict>
      </w:r>
      <w:r>
        <w:pict w14:anchorId="14E25B45">
          <v:line id="_x0000_s1026" style="position:absolute;left:0;text-align:left;z-index:15729152;mso-position-horizontal-relative:page;mso-position-vertical-relative:page" from="36pt,253pt" to="573.95pt,253pt" strokeweight="1.09pt">
            <w10:wrap anchorx="page" anchory="page"/>
          </v:line>
        </w:pict>
      </w:r>
      <w:r w:rsidR="00D30F76">
        <w:rPr>
          <w:rFonts w:ascii="Times New Roman"/>
          <w:noProof/>
          <w:sz w:val="20"/>
        </w:rPr>
        <w:drawing>
          <wp:inline distT="0" distB="0" distL="0" distR="0" wp14:anchorId="14E25B46" wp14:editId="14E25B47">
            <wp:extent cx="5286374" cy="1057275"/>
            <wp:effectExtent l="0" t="0" r="0" b="0"/>
            <wp:docPr id="1" name="image1.png" descr="Graphical user interface, text  Description automatically generated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25B1A" w14:textId="77777777" w:rsidR="00877197" w:rsidRDefault="00877197">
      <w:pPr>
        <w:pStyle w:val="BodyText"/>
        <w:rPr>
          <w:rFonts w:ascii="Times New Roman"/>
          <w:sz w:val="20"/>
        </w:rPr>
      </w:pPr>
    </w:p>
    <w:p w14:paraId="14E25B1B" w14:textId="77777777" w:rsidR="00877197" w:rsidRDefault="00877197">
      <w:pPr>
        <w:pStyle w:val="BodyText"/>
        <w:spacing w:before="9"/>
        <w:rPr>
          <w:rFonts w:ascii="Times New Roman"/>
          <w:sz w:val="20"/>
        </w:rPr>
      </w:pPr>
    </w:p>
    <w:p w14:paraId="14E25B1C" w14:textId="77777777" w:rsidR="00877197" w:rsidRDefault="00D30F76">
      <w:pPr>
        <w:pStyle w:val="BodyText"/>
        <w:spacing w:before="52" w:line="244" w:lineRule="auto"/>
        <w:ind w:left="137"/>
      </w:pP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19.84,</w:t>
      </w:r>
      <w:r>
        <w:rPr>
          <w:spacing w:val="-4"/>
        </w:rPr>
        <w:t xml:space="preserve"> </w:t>
      </w:r>
      <w:r>
        <w:t>Wisconsin</w:t>
      </w:r>
      <w:r>
        <w:rPr>
          <w:spacing w:val="-5"/>
        </w:rPr>
        <w:t xml:space="preserve"> </w:t>
      </w:r>
      <w:r>
        <w:t>Statutes,</w:t>
      </w:r>
      <w:r>
        <w:rPr>
          <w:spacing w:val="-13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Village</w:t>
      </w:r>
      <w:r>
        <w:rPr>
          <w:spacing w:val="-8"/>
        </w:rPr>
        <w:t xml:space="preserve"> </w:t>
      </w:r>
      <w:r>
        <w:t>President, that the following meeting will be held:</w:t>
      </w:r>
    </w:p>
    <w:p w14:paraId="14E25B1D" w14:textId="77777777" w:rsidR="00877197" w:rsidRDefault="00877197">
      <w:pPr>
        <w:pStyle w:val="BodyText"/>
        <w:spacing w:before="1"/>
        <w:rPr>
          <w:sz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"/>
        <w:gridCol w:w="4228"/>
        <w:gridCol w:w="1119"/>
        <w:gridCol w:w="3191"/>
      </w:tblGrid>
      <w:tr w:rsidR="00877197" w14:paraId="14E25B23" w14:textId="77777777">
        <w:trPr>
          <w:trHeight w:val="487"/>
        </w:trPr>
        <w:tc>
          <w:tcPr>
            <w:tcW w:w="1089" w:type="dxa"/>
          </w:tcPr>
          <w:p w14:paraId="14E25B1E" w14:textId="77777777" w:rsidR="00877197" w:rsidRDefault="00D30F76">
            <w:pPr>
              <w:pStyle w:val="TableParagraph"/>
              <w:spacing w:line="26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Meeting:</w:t>
            </w:r>
          </w:p>
        </w:tc>
        <w:tc>
          <w:tcPr>
            <w:tcW w:w="4228" w:type="dxa"/>
          </w:tcPr>
          <w:p w14:paraId="14E25B20" w14:textId="6CAC7646" w:rsidR="00877197" w:rsidRDefault="00896D41" w:rsidP="00AF1496">
            <w:pPr>
              <w:pStyle w:val="TableParagraph"/>
              <w:spacing w:line="21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Regular Village of Wilton Board Meeting </w:t>
            </w:r>
          </w:p>
        </w:tc>
        <w:tc>
          <w:tcPr>
            <w:tcW w:w="1119" w:type="dxa"/>
          </w:tcPr>
          <w:p w14:paraId="14E25B21" w14:textId="77777777" w:rsidR="00877197" w:rsidRDefault="00D30F76">
            <w:pPr>
              <w:pStyle w:val="TableParagraph"/>
              <w:spacing w:line="264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3191" w:type="dxa"/>
          </w:tcPr>
          <w:p w14:paraId="14E25B22" w14:textId="6E6E79C7" w:rsidR="00877197" w:rsidRDefault="00896D41">
            <w:pPr>
              <w:pStyle w:val="TableParagraph"/>
              <w:spacing w:line="264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Monday, </w:t>
            </w:r>
            <w:r w:rsidR="00F35CD2">
              <w:rPr>
                <w:b/>
                <w:sz w:val="24"/>
              </w:rPr>
              <w:t xml:space="preserve">April </w:t>
            </w:r>
            <w:r w:rsidR="00C4590C">
              <w:rPr>
                <w:b/>
                <w:sz w:val="24"/>
              </w:rPr>
              <w:t>14</w:t>
            </w:r>
            <w:r w:rsidR="00474970">
              <w:rPr>
                <w:b/>
                <w:sz w:val="24"/>
              </w:rPr>
              <w:t>, 202</w:t>
            </w:r>
            <w:r w:rsidR="00C4590C">
              <w:rPr>
                <w:b/>
                <w:sz w:val="24"/>
              </w:rPr>
              <w:t>5</w:t>
            </w:r>
          </w:p>
        </w:tc>
      </w:tr>
      <w:tr w:rsidR="00877197" w14:paraId="14E25B29" w14:textId="77777777">
        <w:trPr>
          <w:trHeight w:val="467"/>
        </w:trPr>
        <w:tc>
          <w:tcPr>
            <w:tcW w:w="1089" w:type="dxa"/>
          </w:tcPr>
          <w:p w14:paraId="14E25B24" w14:textId="77777777" w:rsidR="00877197" w:rsidRDefault="00D30F76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Location:</w:t>
            </w:r>
          </w:p>
        </w:tc>
        <w:tc>
          <w:tcPr>
            <w:tcW w:w="4228" w:type="dxa"/>
          </w:tcPr>
          <w:p w14:paraId="58BCD483" w14:textId="5192366A" w:rsidR="00877197" w:rsidRDefault="009F3CE5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Village </w:t>
            </w:r>
            <w:r w:rsidR="00F67CDB">
              <w:rPr>
                <w:b/>
                <w:sz w:val="24"/>
              </w:rPr>
              <w:t xml:space="preserve">Clerk </w:t>
            </w:r>
            <w:r>
              <w:rPr>
                <w:b/>
                <w:sz w:val="24"/>
              </w:rPr>
              <w:t>Office</w:t>
            </w:r>
          </w:p>
          <w:p w14:paraId="14E25B26" w14:textId="719960B6" w:rsidR="00E84907" w:rsidRDefault="00E84907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400 East Street </w:t>
            </w:r>
            <w:r w:rsidR="009F3CE5">
              <w:rPr>
                <w:b/>
                <w:sz w:val="24"/>
              </w:rPr>
              <w:t xml:space="preserve">Suite 103 </w:t>
            </w:r>
            <w:r>
              <w:rPr>
                <w:b/>
                <w:sz w:val="24"/>
              </w:rPr>
              <w:t>Wilton, WI</w:t>
            </w:r>
          </w:p>
        </w:tc>
        <w:tc>
          <w:tcPr>
            <w:tcW w:w="1119" w:type="dxa"/>
          </w:tcPr>
          <w:p w14:paraId="14E25B27" w14:textId="77777777" w:rsidR="00877197" w:rsidRDefault="00D30F76">
            <w:pPr>
              <w:pStyle w:val="TableParagraph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Time:</w:t>
            </w:r>
          </w:p>
        </w:tc>
        <w:tc>
          <w:tcPr>
            <w:tcW w:w="3191" w:type="dxa"/>
          </w:tcPr>
          <w:p w14:paraId="14E25B28" w14:textId="6125A3A0" w:rsidR="00877197" w:rsidRDefault="00474970"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7:</w:t>
            </w:r>
            <w:r w:rsidR="00D80232">
              <w:rPr>
                <w:b/>
                <w:sz w:val="24"/>
              </w:rPr>
              <w:t>00</w:t>
            </w:r>
            <w:r w:rsidR="00E84907">
              <w:rPr>
                <w:b/>
                <w:sz w:val="24"/>
              </w:rPr>
              <w:t xml:space="preserve"> PM</w:t>
            </w:r>
          </w:p>
        </w:tc>
      </w:tr>
    </w:tbl>
    <w:p w14:paraId="14E25B30" w14:textId="46726599" w:rsidR="00877197" w:rsidRPr="00E46B89" w:rsidRDefault="00877197" w:rsidP="00EA2C1C">
      <w:pPr>
        <w:pStyle w:val="Title"/>
        <w:ind w:left="0"/>
        <w:jc w:val="left"/>
        <w:rPr>
          <w:rFonts w:asciiTheme="minorHAnsi" w:hAnsiTheme="minorHAnsi" w:cstheme="minorHAnsi"/>
        </w:rPr>
      </w:pPr>
    </w:p>
    <w:p w14:paraId="0C0AC12A" w14:textId="77777777" w:rsidR="00DB7E3B" w:rsidRPr="00DB7E3B" w:rsidRDefault="00DB7E3B" w:rsidP="00DB7E3B">
      <w:pPr>
        <w:pStyle w:val="BodyText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B7E3B">
        <w:rPr>
          <w:rFonts w:asciiTheme="minorHAnsi" w:hAnsiTheme="minorHAnsi" w:cstheme="minorHAnsi"/>
          <w:b/>
          <w:sz w:val="20"/>
          <w:szCs w:val="20"/>
          <w:u w:val="single"/>
        </w:rPr>
        <w:t>AGENDA</w:t>
      </w:r>
    </w:p>
    <w:p w14:paraId="13A123FB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A.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Call to Order</w:t>
      </w:r>
    </w:p>
    <w:p w14:paraId="27EDFEBF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B.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Roll Call</w:t>
      </w:r>
    </w:p>
    <w:p w14:paraId="2CBC1C94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C.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Reports of Village Board</w:t>
      </w:r>
    </w:p>
    <w:p w14:paraId="47A121EC" w14:textId="7E17CFD9" w:rsidR="00DB7E3B" w:rsidRPr="00DB7E3B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a)</w:t>
      </w:r>
      <w:r w:rsidR="007722A5">
        <w:rPr>
          <w:rFonts w:asciiTheme="minorHAnsi" w:hAnsiTheme="minorHAnsi" w:cstheme="minorHAnsi"/>
          <w:b/>
          <w:sz w:val="20"/>
          <w:szCs w:val="20"/>
        </w:rPr>
        <w:tab/>
      </w:r>
      <w:r w:rsidRPr="00DB7E3B">
        <w:rPr>
          <w:rFonts w:asciiTheme="minorHAnsi" w:hAnsiTheme="minorHAnsi" w:cstheme="minorHAnsi"/>
          <w:b/>
          <w:sz w:val="20"/>
          <w:szCs w:val="20"/>
        </w:rPr>
        <w:t>President’s Report</w:t>
      </w:r>
    </w:p>
    <w:p w14:paraId="0B9F3181" w14:textId="77777777" w:rsidR="00DB7E3B" w:rsidRPr="00DB7E3B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b)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Village Board Comments</w:t>
      </w:r>
    </w:p>
    <w:p w14:paraId="753AE260" w14:textId="117B6D95" w:rsidR="00DB7E3B" w:rsidRPr="00DB7E3B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c)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</w:r>
      <w:r w:rsidR="00DF1739">
        <w:rPr>
          <w:rFonts w:asciiTheme="minorHAnsi" w:hAnsiTheme="minorHAnsi" w:cstheme="minorHAnsi"/>
          <w:b/>
          <w:sz w:val="20"/>
          <w:szCs w:val="20"/>
        </w:rPr>
        <w:t xml:space="preserve">Village Staff Comments </w:t>
      </w:r>
    </w:p>
    <w:p w14:paraId="6F0B65C6" w14:textId="1422F179" w:rsidR="00DB7E3B" w:rsidRPr="00DB7E3B" w:rsidRDefault="00DB7E3B" w:rsidP="00DF1739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3F92E1A8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D.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Consent Agenda</w:t>
      </w:r>
    </w:p>
    <w:p w14:paraId="28102C4E" w14:textId="5D0C45FD" w:rsidR="00DB7E3B" w:rsidRPr="00DB7E3B" w:rsidRDefault="00DB7E3B" w:rsidP="009D0C7F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a)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 xml:space="preserve">Bills for the month of </w:t>
      </w:r>
      <w:r w:rsidR="00F35CD2">
        <w:rPr>
          <w:rFonts w:asciiTheme="minorHAnsi" w:hAnsiTheme="minorHAnsi" w:cstheme="minorHAnsi"/>
          <w:b/>
          <w:sz w:val="20"/>
          <w:szCs w:val="20"/>
        </w:rPr>
        <w:t>March</w:t>
      </w:r>
      <w:r w:rsidRPr="00DB7E3B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C4590C">
        <w:rPr>
          <w:rFonts w:asciiTheme="minorHAnsi" w:hAnsiTheme="minorHAnsi" w:cstheme="minorHAnsi"/>
          <w:b/>
          <w:sz w:val="20"/>
          <w:szCs w:val="20"/>
        </w:rPr>
        <w:t>5</w:t>
      </w:r>
    </w:p>
    <w:p w14:paraId="0F807B8A" w14:textId="77777777" w:rsidR="00DB7E3B" w:rsidRPr="00DB7E3B" w:rsidRDefault="00DB7E3B" w:rsidP="009D0C7F">
      <w:pPr>
        <w:pStyle w:val="BodyText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b)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Approval of Minutes</w:t>
      </w:r>
    </w:p>
    <w:p w14:paraId="4F101062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365162BC" w14:textId="1C6FF288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E.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</w:r>
      <w:r w:rsidR="00BA695D">
        <w:rPr>
          <w:rFonts w:asciiTheme="minorHAnsi" w:hAnsiTheme="minorHAnsi" w:cstheme="minorHAnsi"/>
          <w:b/>
          <w:sz w:val="20"/>
          <w:szCs w:val="20"/>
        </w:rPr>
        <w:t xml:space="preserve">Public Comments </w:t>
      </w:r>
    </w:p>
    <w:p w14:paraId="5FF790E8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377EF7A3" w14:textId="6FF1F34F" w:rsid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F.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</w:r>
      <w:r w:rsidR="00A407E3">
        <w:rPr>
          <w:rFonts w:asciiTheme="minorHAnsi" w:hAnsiTheme="minorHAnsi" w:cstheme="minorHAnsi"/>
          <w:b/>
          <w:sz w:val="20"/>
          <w:szCs w:val="20"/>
        </w:rPr>
        <w:t xml:space="preserve">Discussion &amp; Possible Action on Following </w:t>
      </w:r>
      <w:r w:rsidR="00A07909">
        <w:rPr>
          <w:rFonts w:asciiTheme="minorHAnsi" w:hAnsiTheme="minorHAnsi" w:cstheme="minorHAnsi"/>
          <w:b/>
          <w:sz w:val="20"/>
          <w:szCs w:val="20"/>
        </w:rPr>
        <w:t>New Business Agenda Items</w:t>
      </w:r>
      <w:r w:rsidR="00EC4D44">
        <w:rPr>
          <w:rFonts w:asciiTheme="minorHAnsi" w:hAnsiTheme="minorHAnsi" w:cstheme="minorHAnsi"/>
          <w:b/>
          <w:sz w:val="20"/>
          <w:szCs w:val="20"/>
        </w:rPr>
        <w:t>:</w:t>
      </w:r>
    </w:p>
    <w:p w14:paraId="1CEEFC83" w14:textId="0B84333E" w:rsidR="00DB7E3B" w:rsidRDefault="00A92C6D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>a</w:t>
      </w:r>
      <w:r w:rsidR="00FF2705">
        <w:rPr>
          <w:rFonts w:asciiTheme="minorHAnsi" w:hAnsiTheme="minorHAnsi" w:cstheme="minorHAnsi"/>
          <w:b/>
          <w:sz w:val="20"/>
          <w:szCs w:val="20"/>
        </w:rPr>
        <w:t>)</w:t>
      </w:r>
      <w:r w:rsidR="00FF2705">
        <w:rPr>
          <w:rFonts w:asciiTheme="minorHAnsi" w:hAnsiTheme="minorHAnsi" w:cstheme="minorHAnsi"/>
          <w:b/>
          <w:sz w:val="20"/>
          <w:szCs w:val="20"/>
        </w:rPr>
        <w:tab/>
        <w:t>Main Street Floral Baskets- Jim Sommerfield</w:t>
      </w:r>
      <w:r w:rsidR="007B1BE6">
        <w:rPr>
          <w:rFonts w:asciiTheme="minorHAnsi" w:hAnsiTheme="minorHAnsi" w:cstheme="minorHAnsi"/>
          <w:b/>
          <w:sz w:val="20"/>
          <w:szCs w:val="20"/>
        </w:rPr>
        <w:tab/>
      </w:r>
    </w:p>
    <w:p w14:paraId="0243821A" w14:textId="7F568734" w:rsidR="00C80C93" w:rsidRDefault="00C80C93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>b)</w:t>
      </w:r>
      <w:r w:rsidR="00FF2705">
        <w:rPr>
          <w:rFonts w:asciiTheme="minorHAnsi" w:hAnsiTheme="minorHAnsi" w:cstheme="minorHAnsi"/>
          <w:b/>
          <w:sz w:val="20"/>
          <w:szCs w:val="20"/>
        </w:rPr>
        <w:tab/>
      </w:r>
      <w:r w:rsidR="00DC3C64">
        <w:rPr>
          <w:rFonts w:asciiTheme="minorHAnsi" w:hAnsiTheme="minorHAnsi" w:cstheme="minorHAnsi"/>
          <w:b/>
          <w:sz w:val="20"/>
          <w:szCs w:val="20"/>
        </w:rPr>
        <w:t>Campground Lighting- Scott Lind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6D4E45DE" w14:textId="13A46EB5" w:rsidR="00C0551A" w:rsidRDefault="00C0551A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>c)</w:t>
      </w:r>
      <w:r w:rsidR="004A15F7">
        <w:rPr>
          <w:rFonts w:asciiTheme="minorHAnsi" w:hAnsiTheme="minorHAnsi" w:cstheme="minorHAnsi"/>
          <w:b/>
          <w:sz w:val="20"/>
          <w:szCs w:val="20"/>
        </w:rPr>
        <w:tab/>
      </w:r>
      <w:r w:rsidR="00DF0AF2">
        <w:rPr>
          <w:rFonts w:asciiTheme="minorHAnsi" w:hAnsiTheme="minorHAnsi" w:cstheme="minorHAnsi"/>
          <w:b/>
          <w:sz w:val="20"/>
          <w:szCs w:val="20"/>
        </w:rPr>
        <w:t>Wilton Weenie Days</w:t>
      </w:r>
      <w:r w:rsidR="008C30CD">
        <w:rPr>
          <w:rFonts w:asciiTheme="minorHAnsi" w:hAnsiTheme="minorHAnsi" w:cstheme="minorHAnsi"/>
          <w:b/>
          <w:sz w:val="20"/>
          <w:szCs w:val="20"/>
        </w:rPr>
        <w:t xml:space="preserve"> use of grounds</w:t>
      </w:r>
      <w:r w:rsidR="00DB0F40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87EC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D65C08D" w14:textId="25747323" w:rsidR="00C0551A" w:rsidRDefault="00C0551A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C41290">
        <w:rPr>
          <w:rFonts w:asciiTheme="minorHAnsi" w:hAnsiTheme="minorHAnsi" w:cstheme="minorHAnsi"/>
          <w:b/>
          <w:sz w:val="20"/>
          <w:szCs w:val="20"/>
        </w:rPr>
        <w:t>d</w:t>
      </w:r>
      <w:r w:rsidR="007524EC">
        <w:rPr>
          <w:rFonts w:asciiTheme="minorHAnsi" w:hAnsiTheme="minorHAnsi" w:cstheme="minorHAnsi"/>
          <w:b/>
          <w:sz w:val="20"/>
          <w:szCs w:val="20"/>
        </w:rPr>
        <w:t>)</w:t>
      </w:r>
      <w:r w:rsidR="007524EC">
        <w:rPr>
          <w:rFonts w:asciiTheme="minorHAnsi" w:hAnsiTheme="minorHAnsi" w:cstheme="minorHAnsi"/>
          <w:b/>
          <w:sz w:val="20"/>
          <w:szCs w:val="20"/>
        </w:rPr>
        <w:tab/>
        <w:t>Wilton</w:t>
      </w:r>
      <w:r w:rsidR="00DB0F40">
        <w:rPr>
          <w:rFonts w:asciiTheme="minorHAnsi" w:hAnsiTheme="minorHAnsi" w:cstheme="minorHAnsi"/>
          <w:b/>
          <w:sz w:val="20"/>
          <w:szCs w:val="20"/>
        </w:rPr>
        <w:t xml:space="preserve"> Weenie Days summer volleyball league </w:t>
      </w:r>
      <w:r w:rsidR="00153DBC">
        <w:rPr>
          <w:rFonts w:asciiTheme="minorHAnsi" w:hAnsiTheme="minorHAnsi" w:cstheme="minorHAnsi"/>
          <w:b/>
          <w:sz w:val="20"/>
          <w:szCs w:val="20"/>
        </w:rPr>
        <w:t>concession use</w:t>
      </w:r>
    </w:p>
    <w:p w14:paraId="09FA11EF" w14:textId="732B615C" w:rsidR="00C41290" w:rsidRDefault="00C41290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>e)</w:t>
      </w:r>
      <w:r>
        <w:rPr>
          <w:rFonts w:asciiTheme="minorHAnsi" w:hAnsiTheme="minorHAnsi" w:cstheme="minorHAnsi"/>
          <w:b/>
          <w:sz w:val="20"/>
          <w:szCs w:val="20"/>
        </w:rPr>
        <w:tab/>
      </w:r>
      <w:proofErr w:type="spellStart"/>
      <w:proofErr w:type="gramStart"/>
      <w:r w:rsidR="007524EC">
        <w:rPr>
          <w:rFonts w:asciiTheme="minorHAnsi" w:hAnsiTheme="minorHAnsi" w:cstheme="minorHAnsi"/>
          <w:b/>
          <w:sz w:val="20"/>
          <w:szCs w:val="20"/>
        </w:rPr>
        <w:t>S&amp;S</w:t>
      </w:r>
      <w:proofErr w:type="spellEnd"/>
      <w:r w:rsidR="007524EC">
        <w:rPr>
          <w:rFonts w:asciiTheme="minorHAnsi" w:hAnsiTheme="minorHAnsi" w:cstheme="minorHAnsi"/>
          <w:b/>
          <w:sz w:val="20"/>
          <w:szCs w:val="20"/>
        </w:rPr>
        <w:t xml:space="preserve"> Concrete</w:t>
      </w:r>
      <w:proofErr w:type="gramEnd"/>
      <w:r w:rsidR="007524EC">
        <w:rPr>
          <w:rFonts w:asciiTheme="minorHAnsi" w:hAnsiTheme="minorHAnsi" w:cstheme="minorHAnsi"/>
          <w:b/>
          <w:sz w:val="20"/>
          <w:szCs w:val="20"/>
        </w:rPr>
        <w:t xml:space="preserve"> estimates</w:t>
      </w:r>
    </w:p>
    <w:p w14:paraId="2750983A" w14:textId="0C5D4A2F" w:rsidR="00070DAD" w:rsidRDefault="00ED5E78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>f)</w:t>
      </w:r>
      <w:r w:rsidR="00DA7DBC">
        <w:rPr>
          <w:rFonts w:asciiTheme="minorHAnsi" w:hAnsiTheme="minorHAnsi" w:cstheme="minorHAnsi"/>
          <w:b/>
          <w:sz w:val="20"/>
          <w:szCs w:val="20"/>
        </w:rPr>
        <w:tab/>
      </w:r>
      <w:r w:rsidR="00B55044">
        <w:rPr>
          <w:rFonts w:asciiTheme="minorHAnsi" w:hAnsiTheme="minorHAnsi" w:cstheme="minorHAnsi"/>
          <w:b/>
          <w:sz w:val="20"/>
          <w:szCs w:val="20"/>
        </w:rPr>
        <w:t xml:space="preserve">Badger </w:t>
      </w:r>
      <w:proofErr w:type="spellStart"/>
      <w:r w:rsidR="00070DAD">
        <w:rPr>
          <w:rFonts w:asciiTheme="minorHAnsi" w:hAnsiTheme="minorHAnsi" w:cstheme="minorHAnsi"/>
          <w:b/>
          <w:sz w:val="20"/>
          <w:szCs w:val="20"/>
        </w:rPr>
        <w:t>Swimpools</w:t>
      </w:r>
      <w:proofErr w:type="spellEnd"/>
      <w:r w:rsidR="00070DAD">
        <w:rPr>
          <w:rFonts w:asciiTheme="minorHAnsi" w:hAnsiTheme="minorHAnsi" w:cstheme="minorHAnsi"/>
          <w:b/>
          <w:sz w:val="20"/>
          <w:szCs w:val="20"/>
        </w:rPr>
        <w:t xml:space="preserve"> estimate</w:t>
      </w:r>
    </w:p>
    <w:p w14:paraId="5D9B03B6" w14:textId="628E5903" w:rsidR="00ED5E78" w:rsidRDefault="00ED5E78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>g)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B48CF">
        <w:rPr>
          <w:rFonts w:asciiTheme="minorHAnsi" w:hAnsiTheme="minorHAnsi" w:cstheme="minorHAnsi"/>
          <w:b/>
          <w:sz w:val="20"/>
          <w:szCs w:val="20"/>
        </w:rPr>
        <w:t xml:space="preserve">Opening Date for </w:t>
      </w:r>
      <w:r w:rsidR="005A12F0">
        <w:rPr>
          <w:rFonts w:asciiTheme="minorHAnsi" w:hAnsiTheme="minorHAnsi" w:cstheme="minorHAnsi"/>
          <w:b/>
          <w:sz w:val="20"/>
          <w:szCs w:val="20"/>
        </w:rPr>
        <w:t xml:space="preserve">Campground </w:t>
      </w:r>
    </w:p>
    <w:p w14:paraId="2D716CB9" w14:textId="13014C1A" w:rsidR="003534D3" w:rsidRDefault="003534D3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>h)</w:t>
      </w:r>
      <w:r w:rsidR="00F2775B">
        <w:rPr>
          <w:rFonts w:asciiTheme="minorHAnsi" w:hAnsiTheme="minorHAnsi" w:cstheme="minorHAnsi"/>
          <w:b/>
          <w:sz w:val="20"/>
          <w:szCs w:val="20"/>
        </w:rPr>
        <w:tab/>
      </w:r>
      <w:r w:rsidR="00726A77">
        <w:rPr>
          <w:rFonts w:asciiTheme="minorHAnsi" w:hAnsiTheme="minorHAnsi" w:cstheme="minorHAnsi"/>
          <w:b/>
          <w:sz w:val="20"/>
          <w:szCs w:val="20"/>
        </w:rPr>
        <w:t>Campground Advertisin</w:t>
      </w:r>
      <w:r w:rsidR="00E05EDE">
        <w:rPr>
          <w:rFonts w:asciiTheme="minorHAnsi" w:hAnsiTheme="minorHAnsi" w:cstheme="minorHAnsi"/>
          <w:b/>
          <w:sz w:val="20"/>
          <w:szCs w:val="20"/>
        </w:rPr>
        <w:t xml:space="preserve">g- The </w:t>
      </w:r>
      <w:r w:rsidR="00650093">
        <w:rPr>
          <w:rFonts w:asciiTheme="minorHAnsi" w:hAnsiTheme="minorHAnsi" w:cstheme="minorHAnsi"/>
          <w:b/>
          <w:sz w:val="20"/>
          <w:szCs w:val="20"/>
        </w:rPr>
        <w:t>Visitor, Go Monroe</w:t>
      </w:r>
      <w:r w:rsidR="00EC4E3F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2D061B4" w14:textId="369978A8" w:rsidR="00071DE2" w:rsidRDefault="00071DE2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i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>)</w:t>
      </w:r>
      <w:r>
        <w:rPr>
          <w:rFonts w:asciiTheme="minorHAnsi" w:hAnsiTheme="minorHAnsi" w:cstheme="minorHAnsi"/>
          <w:b/>
          <w:sz w:val="20"/>
          <w:szCs w:val="20"/>
        </w:rPr>
        <w:tab/>
      </w:r>
      <w:proofErr w:type="spellStart"/>
      <w:r w:rsidR="005870C0">
        <w:rPr>
          <w:rFonts w:asciiTheme="minorHAnsi" w:hAnsiTheme="minorHAnsi" w:cstheme="minorHAnsi"/>
          <w:b/>
          <w:sz w:val="20"/>
          <w:szCs w:val="20"/>
        </w:rPr>
        <w:t>VC3</w:t>
      </w:r>
      <w:proofErr w:type="spellEnd"/>
      <w:r w:rsidR="005870C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767EF">
        <w:rPr>
          <w:rFonts w:asciiTheme="minorHAnsi" w:hAnsiTheme="minorHAnsi" w:cstheme="minorHAnsi"/>
          <w:b/>
          <w:sz w:val="20"/>
          <w:szCs w:val="20"/>
        </w:rPr>
        <w:t>estimate for IT support</w:t>
      </w:r>
      <w:r w:rsidR="001B3BE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D13C67D" w14:textId="77777777" w:rsidR="005D7EBB" w:rsidRDefault="00BD5AE9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>j)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767EF">
        <w:rPr>
          <w:rFonts w:asciiTheme="minorHAnsi" w:hAnsiTheme="minorHAnsi" w:cstheme="minorHAnsi"/>
          <w:b/>
          <w:sz w:val="20"/>
          <w:szCs w:val="20"/>
        </w:rPr>
        <w:t xml:space="preserve">New Ambulance Hires- </w:t>
      </w:r>
      <w:r w:rsidR="005D7EBB">
        <w:rPr>
          <w:rFonts w:asciiTheme="minorHAnsi" w:hAnsiTheme="minorHAnsi" w:cstheme="minorHAnsi"/>
          <w:b/>
          <w:sz w:val="20"/>
          <w:szCs w:val="20"/>
        </w:rPr>
        <w:t>Rhonda Wurster &amp; Phillip Wurster</w:t>
      </w:r>
    </w:p>
    <w:p w14:paraId="344C6CA7" w14:textId="48D1AEF8" w:rsidR="00BD5AE9" w:rsidRDefault="005D7EB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>k</w:t>
      </w:r>
      <w:r w:rsidR="00770B75">
        <w:rPr>
          <w:rFonts w:asciiTheme="minorHAnsi" w:hAnsiTheme="minorHAnsi" w:cstheme="minorHAnsi"/>
          <w:b/>
          <w:sz w:val="20"/>
          <w:szCs w:val="20"/>
        </w:rPr>
        <w:t>)</w:t>
      </w:r>
      <w:r w:rsidR="00770B75">
        <w:rPr>
          <w:rFonts w:asciiTheme="minorHAnsi" w:hAnsiTheme="minorHAnsi" w:cstheme="minorHAnsi"/>
          <w:b/>
          <w:sz w:val="20"/>
          <w:szCs w:val="20"/>
        </w:rPr>
        <w:tab/>
        <w:t>Operator’s</w:t>
      </w:r>
      <w:r w:rsidR="00955025">
        <w:rPr>
          <w:rFonts w:asciiTheme="minorHAnsi" w:hAnsiTheme="minorHAnsi" w:cstheme="minorHAnsi"/>
          <w:b/>
          <w:sz w:val="20"/>
          <w:szCs w:val="20"/>
        </w:rPr>
        <w:t xml:space="preserve"> License- Ashley Chinnock</w:t>
      </w:r>
    </w:p>
    <w:p w14:paraId="62FB27D2" w14:textId="77777777" w:rsidR="00903767" w:rsidRDefault="00955025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770B75">
        <w:rPr>
          <w:rFonts w:asciiTheme="minorHAnsi" w:hAnsiTheme="minorHAnsi" w:cstheme="minorHAnsi"/>
          <w:b/>
          <w:sz w:val="20"/>
          <w:szCs w:val="20"/>
        </w:rPr>
        <w:t>l)</w:t>
      </w:r>
      <w:r w:rsidR="00770B75">
        <w:rPr>
          <w:rFonts w:asciiTheme="minorHAnsi" w:hAnsiTheme="minorHAnsi" w:cstheme="minorHAnsi"/>
          <w:b/>
          <w:sz w:val="20"/>
          <w:szCs w:val="20"/>
        </w:rPr>
        <w:tab/>
      </w:r>
      <w:r w:rsidR="00401FBA">
        <w:rPr>
          <w:rFonts w:asciiTheme="minorHAnsi" w:hAnsiTheme="minorHAnsi" w:cstheme="minorHAnsi"/>
          <w:b/>
          <w:sz w:val="20"/>
          <w:szCs w:val="20"/>
        </w:rPr>
        <w:t>Boy Scout Service Project</w:t>
      </w:r>
      <w:r w:rsidR="0090376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8B83EE2" w14:textId="76A1B2C2" w:rsidR="00955025" w:rsidRDefault="00903767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>m)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Opening of Truck Bids </w:t>
      </w:r>
      <w:r w:rsidR="00770B75">
        <w:rPr>
          <w:rFonts w:asciiTheme="minorHAnsi" w:hAnsiTheme="minorHAnsi" w:cstheme="minorHAnsi"/>
          <w:b/>
          <w:sz w:val="20"/>
          <w:szCs w:val="20"/>
        </w:rPr>
        <w:tab/>
      </w:r>
    </w:p>
    <w:p w14:paraId="230971DF" w14:textId="1AFF629C" w:rsidR="00EB0220" w:rsidRPr="00DB7E3B" w:rsidRDefault="00CE14F0" w:rsidP="001B3BE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1759EE55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7018E3F4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G.</w:t>
      </w:r>
      <w:r w:rsidRPr="00DB7E3B">
        <w:rPr>
          <w:rFonts w:asciiTheme="minorHAnsi" w:hAnsiTheme="minorHAnsi" w:cstheme="minorHAnsi"/>
          <w:b/>
          <w:sz w:val="20"/>
          <w:szCs w:val="20"/>
        </w:rPr>
        <w:tab/>
        <w:t>Adjourn</w:t>
      </w:r>
    </w:p>
    <w:p w14:paraId="05EE06DF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178A5CF9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321D8CA2" w14:textId="00D8BEC7" w:rsidR="00DB7E3B" w:rsidRPr="00DB7E3B" w:rsidRDefault="008D1766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Mindy Haase </w:t>
      </w:r>
      <w:r w:rsidR="00DB7E3B" w:rsidRPr="00DB7E3B">
        <w:rPr>
          <w:rFonts w:asciiTheme="minorHAnsi" w:hAnsiTheme="minorHAnsi" w:cstheme="minorHAnsi"/>
          <w:b/>
          <w:sz w:val="20"/>
          <w:szCs w:val="20"/>
        </w:rPr>
        <w:t xml:space="preserve">– Clerk Treasurer </w:t>
      </w:r>
    </w:p>
    <w:p w14:paraId="32A8E3F7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143E4EA7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355C20EE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2A681025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7540326E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Page 1 of 1</w:t>
      </w:r>
    </w:p>
    <w:p w14:paraId="3ADBA1BE" w14:textId="77777777" w:rsidR="00DB7E3B" w:rsidRPr="00DB7E3B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B7E3B">
        <w:rPr>
          <w:rFonts w:asciiTheme="minorHAnsi" w:hAnsiTheme="minorHAnsi" w:cstheme="minorHAnsi"/>
          <w:b/>
          <w:sz w:val="20"/>
          <w:szCs w:val="20"/>
        </w:rPr>
        <w:t>Agenda posted in accordance with all Wisconsin State Statutes</w:t>
      </w:r>
    </w:p>
    <w:p w14:paraId="14E25B31" w14:textId="77777777" w:rsidR="00877197" w:rsidRPr="00DB7E3B" w:rsidRDefault="00877197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14E25B32" w14:textId="77777777" w:rsidR="00877197" w:rsidRPr="00DB7E3B" w:rsidRDefault="00877197">
      <w:pPr>
        <w:pStyle w:val="BodyText"/>
        <w:spacing w:before="1"/>
        <w:rPr>
          <w:rFonts w:asciiTheme="minorHAnsi" w:hAnsiTheme="minorHAnsi" w:cstheme="minorHAnsi"/>
          <w:b/>
          <w:sz w:val="20"/>
          <w:szCs w:val="20"/>
        </w:rPr>
      </w:pPr>
    </w:p>
    <w:p w14:paraId="14E25B41" w14:textId="77777777" w:rsidR="00877197" w:rsidRPr="00DB7E3B" w:rsidRDefault="00877197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14E25B42" w14:textId="77777777" w:rsidR="00877197" w:rsidRPr="00DB7E3B" w:rsidRDefault="00877197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14E25B43" w14:textId="63D4134B" w:rsidR="00877197" w:rsidRPr="00DB7E3B" w:rsidRDefault="00877197">
      <w:pPr>
        <w:spacing w:before="145"/>
        <w:ind w:left="137"/>
        <w:rPr>
          <w:rFonts w:asciiTheme="minorHAnsi" w:hAnsiTheme="minorHAnsi" w:cstheme="minorHAnsi"/>
          <w:b/>
          <w:sz w:val="20"/>
          <w:szCs w:val="20"/>
        </w:rPr>
      </w:pPr>
    </w:p>
    <w:sectPr w:rsidR="00877197" w:rsidRPr="00DB7E3B">
      <w:type w:val="continuous"/>
      <w:pgSz w:w="12240" w:h="15840"/>
      <w:pgMar w:top="720" w:right="10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C25F2"/>
    <w:multiLevelType w:val="hybridMultilevel"/>
    <w:tmpl w:val="C3BC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C494B"/>
    <w:multiLevelType w:val="hybridMultilevel"/>
    <w:tmpl w:val="0EA87F9E"/>
    <w:lvl w:ilvl="0" w:tplc="2D6CE776">
      <w:start w:val="1"/>
      <w:numFmt w:val="decimal"/>
      <w:lvlText w:val="%1."/>
      <w:lvlJc w:val="left"/>
      <w:pPr>
        <w:ind w:left="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16F076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8BDE6D1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3" w:tplc="590ED2E6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4" w:tplc="563825E6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 w:tplc="3588050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4830CFCC">
      <w:numFmt w:val="bullet"/>
      <w:lvlText w:val="•"/>
      <w:lvlJc w:val="left"/>
      <w:pPr>
        <w:ind w:left="6692" w:hanging="360"/>
      </w:pPr>
      <w:rPr>
        <w:rFonts w:hint="default"/>
        <w:lang w:val="en-US" w:eastAsia="en-US" w:bidi="ar-SA"/>
      </w:rPr>
    </w:lvl>
    <w:lvl w:ilvl="7" w:tplc="6A2821AE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9A543274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</w:abstractNum>
  <w:num w:numId="1" w16cid:durableId="1971937630">
    <w:abstractNumId w:val="1"/>
  </w:num>
  <w:num w:numId="2" w16cid:durableId="61154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7197"/>
    <w:rsid w:val="00031353"/>
    <w:rsid w:val="00070DAD"/>
    <w:rsid w:val="00071DE2"/>
    <w:rsid w:val="000F4473"/>
    <w:rsid w:val="00153DBC"/>
    <w:rsid w:val="001B3BEB"/>
    <w:rsid w:val="00231998"/>
    <w:rsid w:val="00243375"/>
    <w:rsid w:val="00280826"/>
    <w:rsid w:val="0028793B"/>
    <w:rsid w:val="002C36F6"/>
    <w:rsid w:val="00332E4F"/>
    <w:rsid w:val="003534D3"/>
    <w:rsid w:val="003A7BE8"/>
    <w:rsid w:val="00401FBA"/>
    <w:rsid w:val="00403B4E"/>
    <w:rsid w:val="00432B45"/>
    <w:rsid w:val="00463520"/>
    <w:rsid w:val="00474970"/>
    <w:rsid w:val="0048332D"/>
    <w:rsid w:val="00492B30"/>
    <w:rsid w:val="004A15F7"/>
    <w:rsid w:val="00505A5E"/>
    <w:rsid w:val="00531919"/>
    <w:rsid w:val="00544363"/>
    <w:rsid w:val="00555A6B"/>
    <w:rsid w:val="00567FE8"/>
    <w:rsid w:val="005870C0"/>
    <w:rsid w:val="005A12F0"/>
    <w:rsid w:val="005D7EBB"/>
    <w:rsid w:val="00650093"/>
    <w:rsid w:val="006D06EF"/>
    <w:rsid w:val="007229DD"/>
    <w:rsid w:val="00726A77"/>
    <w:rsid w:val="007524EC"/>
    <w:rsid w:val="00766DAA"/>
    <w:rsid w:val="00770B75"/>
    <w:rsid w:val="007722A5"/>
    <w:rsid w:val="007B1BE6"/>
    <w:rsid w:val="00841D8C"/>
    <w:rsid w:val="00877197"/>
    <w:rsid w:val="00896D41"/>
    <w:rsid w:val="008C30CD"/>
    <w:rsid w:val="008C6734"/>
    <w:rsid w:val="008D1766"/>
    <w:rsid w:val="00903767"/>
    <w:rsid w:val="00933DD8"/>
    <w:rsid w:val="00955025"/>
    <w:rsid w:val="009D0C7F"/>
    <w:rsid w:val="009F3CE5"/>
    <w:rsid w:val="00A07909"/>
    <w:rsid w:val="00A407E3"/>
    <w:rsid w:val="00A92C6D"/>
    <w:rsid w:val="00AB48CF"/>
    <w:rsid w:val="00AF1496"/>
    <w:rsid w:val="00B12F05"/>
    <w:rsid w:val="00B55044"/>
    <w:rsid w:val="00BA695D"/>
    <w:rsid w:val="00BD5AE9"/>
    <w:rsid w:val="00BE45EF"/>
    <w:rsid w:val="00C0551A"/>
    <w:rsid w:val="00C41290"/>
    <w:rsid w:val="00C4590C"/>
    <w:rsid w:val="00C80C93"/>
    <w:rsid w:val="00CB12B3"/>
    <w:rsid w:val="00CE14F0"/>
    <w:rsid w:val="00D1593E"/>
    <w:rsid w:val="00D2510B"/>
    <w:rsid w:val="00D30F76"/>
    <w:rsid w:val="00D80232"/>
    <w:rsid w:val="00D87330"/>
    <w:rsid w:val="00D90C61"/>
    <w:rsid w:val="00D95418"/>
    <w:rsid w:val="00DA7DBC"/>
    <w:rsid w:val="00DB0F40"/>
    <w:rsid w:val="00DB7E3B"/>
    <w:rsid w:val="00DC3C64"/>
    <w:rsid w:val="00DF0AF2"/>
    <w:rsid w:val="00DF1739"/>
    <w:rsid w:val="00E025E8"/>
    <w:rsid w:val="00E05EDE"/>
    <w:rsid w:val="00E46B89"/>
    <w:rsid w:val="00E767EF"/>
    <w:rsid w:val="00E83457"/>
    <w:rsid w:val="00E84907"/>
    <w:rsid w:val="00E87EC4"/>
    <w:rsid w:val="00EA2C1C"/>
    <w:rsid w:val="00EB0220"/>
    <w:rsid w:val="00EC4D44"/>
    <w:rsid w:val="00EC4E3F"/>
    <w:rsid w:val="00ED5E78"/>
    <w:rsid w:val="00F21734"/>
    <w:rsid w:val="00F2775B"/>
    <w:rsid w:val="00F35CD2"/>
    <w:rsid w:val="00F67CDB"/>
    <w:rsid w:val="00FE2C1D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E25B19"/>
  <w15:docId w15:val="{BCB0A50D-1777-4BBE-80C6-886ACF2F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807" w:right="4336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855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village of wilton</dc:creator>
  <cp:lastModifiedBy>Village of Wilton</cp:lastModifiedBy>
  <cp:revision>2</cp:revision>
  <dcterms:created xsi:type="dcterms:W3CDTF">2025-04-24T14:51:00Z</dcterms:created>
  <dcterms:modified xsi:type="dcterms:W3CDTF">2025-04-24T14:51:00Z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2023-02-24T00:00:00Z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/>
  </property>
</Properties>
</file>