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B5DFA02" w:rsidR="00877197" w:rsidRDefault="00E35458">
      <w:pPr>
        <w:pStyle w:val="BodyText"/>
        <w:ind w:left="137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E25B44" wp14:editId="15551046">
                <wp:simplePos x="0" y="0"/>
                <wp:positionH relativeFrom="page">
                  <wp:posOffset>438785</wp:posOffset>
                </wp:positionH>
                <wp:positionV relativeFrom="page">
                  <wp:posOffset>1682750</wp:posOffset>
                </wp:positionV>
                <wp:extent cx="6894830" cy="18415"/>
                <wp:effectExtent l="0" t="0" r="0" b="0"/>
                <wp:wrapNone/>
                <wp:docPr id="132802790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BEE04" id="docshape1" o:spid="_x0000_s1026" style="position:absolute;margin-left:34.55pt;margin-top:132.5pt;width:542.9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4E25B45" wp14:editId="4AC2CEF3">
                <wp:simplePos x="0" y="0"/>
                <wp:positionH relativeFrom="page">
                  <wp:posOffset>457200</wp:posOffset>
                </wp:positionH>
                <wp:positionV relativeFrom="page">
                  <wp:posOffset>3213100</wp:posOffset>
                </wp:positionV>
                <wp:extent cx="6831965" cy="0"/>
                <wp:effectExtent l="0" t="0" r="0" b="0"/>
                <wp:wrapNone/>
                <wp:docPr id="10836752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1965" cy="0"/>
                        </a:xfrm>
                        <a:prstGeom prst="line">
                          <a:avLst/>
                        </a:pr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CAE93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53pt" to="573.9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" strokeweight="1.09pt">
                <w10:wrap anchorx="page" anchory="page"/>
              </v:line>
            </w:pict>
          </mc:Fallback>
        </mc:AlternateConten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132014E3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4A3042">
              <w:rPr>
                <w:b/>
                <w:sz w:val="24"/>
              </w:rPr>
              <w:t>February 10</w:t>
            </w:r>
            <w:r w:rsidR="00474970">
              <w:rPr>
                <w:b/>
                <w:sz w:val="24"/>
              </w:rPr>
              <w:t>, 202</w:t>
            </w:r>
            <w:r w:rsidR="002C1338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Call to Order</w:t>
      </w:r>
    </w:p>
    <w:p w14:paraId="23290400" w14:textId="216BA5F9" w:rsidR="00A53E7D" w:rsidRPr="00E67371" w:rsidRDefault="00A53E7D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Meeting was called to order by Village President Wilde at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7:00pm</w:t>
      </w:r>
      <w:proofErr w:type="spellEnd"/>
    </w:p>
    <w:p w14:paraId="27EDFEBF" w14:textId="77777777" w:rsidR="00DB7E3B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3B2BBA99" w14:textId="33D99593" w:rsidR="00A53E7D" w:rsidRPr="00E67371" w:rsidRDefault="00A53E7D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Members present </w:t>
      </w:r>
      <w:r w:rsidR="00D20D8E">
        <w:rPr>
          <w:rFonts w:asciiTheme="minorHAnsi" w:hAnsiTheme="minorHAnsi" w:cstheme="minorHAnsi"/>
          <w:b/>
          <w:sz w:val="22"/>
          <w:szCs w:val="22"/>
        </w:rPr>
        <w:t xml:space="preserve">O’Rourke, Thompson, Wilde, Short, Wallman, Bever-absent </w:t>
      </w:r>
    </w:p>
    <w:p w14:paraId="2CBC1C94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Reports of Village Board</w:t>
      </w:r>
    </w:p>
    <w:p w14:paraId="47A121EC" w14:textId="7E17CFD9" w:rsid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="007722A5" w:rsidRPr="00E67371">
        <w:rPr>
          <w:rFonts w:asciiTheme="minorHAnsi" w:hAnsiTheme="minorHAnsi" w:cstheme="minorHAnsi"/>
          <w:b/>
          <w:sz w:val="22"/>
          <w:szCs w:val="22"/>
        </w:rPr>
        <w:tab/>
      </w:r>
      <w:r w:rsidRPr="00E67371">
        <w:rPr>
          <w:rFonts w:asciiTheme="minorHAnsi" w:hAnsiTheme="minorHAnsi" w:cstheme="minorHAnsi"/>
          <w:b/>
          <w:sz w:val="22"/>
          <w:szCs w:val="22"/>
        </w:rPr>
        <w:t>President’s Report</w:t>
      </w:r>
    </w:p>
    <w:p w14:paraId="00BB8DE9" w14:textId="029BAC0C" w:rsidR="00595AF1" w:rsidRPr="00E67371" w:rsidRDefault="00595AF1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None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at this time</w:t>
      </w:r>
      <w:proofErr w:type="gramEnd"/>
    </w:p>
    <w:p w14:paraId="0B9F3181" w14:textId="77777777" w:rsid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Village Board Comments</w:t>
      </w:r>
    </w:p>
    <w:p w14:paraId="63A0DC80" w14:textId="1ECE1F5F" w:rsidR="00595AF1" w:rsidRPr="00E67371" w:rsidRDefault="00595AF1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None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at this time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53AE260" w14:textId="117B6D95" w:rsidR="00DB7E3B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F1739" w:rsidRPr="00E67371">
        <w:rPr>
          <w:rFonts w:asciiTheme="minorHAnsi" w:hAnsiTheme="minorHAnsi" w:cstheme="minorHAnsi"/>
          <w:b/>
          <w:sz w:val="22"/>
          <w:szCs w:val="22"/>
        </w:rPr>
        <w:t xml:space="preserve">Village Staff Comments </w:t>
      </w:r>
    </w:p>
    <w:p w14:paraId="738D6A4B" w14:textId="04431CA1" w:rsidR="00595AF1" w:rsidRPr="00E67371" w:rsidRDefault="00595AF1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Janel Maulsby stated that she felt that the furnaces in the Community Center were going to need some attention soon and possible </w:t>
      </w:r>
      <w:r w:rsidR="0014340F">
        <w:rPr>
          <w:rFonts w:asciiTheme="minorHAnsi" w:hAnsiTheme="minorHAnsi" w:cstheme="minorHAnsi"/>
          <w:b/>
          <w:sz w:val="22"/>
          <w:szCs w:val="22"/>
        </w:rPr>
        <w:t xml:space="preserve">replacement </w:t>
      </w:r>
      <w:proofErr w:type="gramStart"/>
      <w:r w:rsidR="0014340F">
        <w:rPr>
          <w:rFonts w:asciiTheme="minorHAnsi" w:hAnsiTheme="minorHAnsi" w:cstheme="minorHAnsi"/>
          <w:b/>
          <w:sz w:val="22"/>
          <w:szCs w:val="22"/>
        </w:rPr>
        <w:t>in the near future</w:t>
      </w:r>
      <w:proofErr w:type="gramEnd"/>
      <w:r w:rsidR="0014340F">
        <w:rPr>
          <w:rFonts w:asciiTheme="minorHAnsi" w:hAnsiTheme="minorHAnsi" w:cstheme="minorHAnsi"/>
          <w:b/>
          <w:sz w:val="22"/>
          <w:szCs w:val="22"/>
        </w:rPr>
        <w:t xml:space="preserve">. Also stated that there has been an increase </w:t>
      </w:r>
      <w:proofErr w:type="gramStart"/>
      <w:r w:rsidR="0014340F">
        <w:rPr>
          <w:rFonts w:asciiTheme="minorHAnsi" w:hAnsiTheme="minorHAnsi" w:cstheme="minorHAnsi"/>
          <w:b/>
          <w:sz w:val="22"/>
          <w:szCs w:val="22"/>
        </w:rPr>
        <w:t>of</w:t>
      </w:r>
      <w:proofErr w:type="gramEnd"/>
      <w:r w:rsidR="001434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3078">
        <w:rPr>
          <w:rFonts w:asciiTheme="minorHAnsi" w:hAnsiTheme="minorHAnsi" w:cstheme="minorHAnsi"/>
          <w:b/>
          <w:sz w:val="22"/>
          <w:szCs w:val="22"/>
        </w:rPr>
        <w:t>objects coming through the sewer</w:t>
      </w:r>
      <w:r w:rsidR="00C641CB">
        <w:rPr>
          <w:rFonts w:asciiTheme="minorHAnsi" w:hAnsiTheme="minorHAnsi" w:cstheme="minorHAnsi"/>
          <w:b/>
          <w:sz w:val="22"/>
          <w:szCs w:val="22"/>
        </w:rPr>
        <w:t xml:space="preserve"> system</w:t>
      </w:r>
      <w:r w:rsidR="007871B3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F0B65C6" w14:textId="1422F179" w:rsidR="00DB7E3B" w:rsidRPr="00E67371" w:rsidRDefault="00DB7E3B" w:rsidP="00DF17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F92E1A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D.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Consent Agenda</w:t>
      </w:r>
    </w:p>
    <w:p w14:paraId="28102C4E" w14:textId="5BCCF209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Bills for the month of </w:t>
      </w:r>
      <w:r w:rsidR="004A3042">
        <w:rPr>
          <w:rFonts w:asciiTheme="minorHAnsi" w:hAnsiTheme="minorHAnsi" w:cstheme="minorHAnsi"/>
          <w:b/>
          <w:sz w:val="22"/>
          <w:szCs w:val="22"/>
        </w:rPr>
        <w:t>January 2025</w:t>
      </w:r>
    </w:p>
    <w:p w14:paraId="380D8F39" w14:textId="19E9D8B3" w:rsidR="007871B3" w:rsidRPr="00E67371" w:rsidRDefault="007871B3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Wallman, Second by Short to approve the </w:t>
      </w:r>
      <w:r w:rsidR="00763854">
        <w:rPr>
          <w:rFonts w:asciiTheme="minorHAnsi" w:hAnsiTheme="minorHAnsi" w:cstheme="minorHAnsi"/>
          <w:b/>
          <w:sz w:val="22"/>
          <w:szCs w:val="22"/>
        </w:rPr>
        <w:t>bills for January 2025, General- $ 214867.95</w:t>
      </w:r>
      <w:r w:rsidR="00CA38FE">
        <w:rPr>
          <w:rFonts w:asciiTheme="minorHAnsi" w:hAnsiTheme="minorHAnsi" w:cstheme="minorHAnsi"/>
          <w:b/>
          <w:sz w:val="22"/>
          <w:szCs w:val="22"/>
        </w:rPr>
        <w:t xml:space="preserve">, Water- $3988.13, Sewer- $ 445,952.20. Motion carried </w:t>
      </w:r>
      <w:r w:rsidR="00AA095F">
        <w:rPr>
          <w:rFonts w:asciiTheme="minorHAnsi" w:hAnsiTheme="minorHAnsi" w:cstheme="minorHAnsi"/>
          <w:b/>
          <w:sz w:val="22"/>
          <w:szCs w:val="22"/>
        </w:rPr>
        <w:t>5-0</w:t>
      </w:r>
    </w:p>
    <w:p w14:paraId="0F807B8A" w14:textId="77777777" w:rsidR="00DB7E3B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Approval of Minutes</w:t>
      </w:r>
    </w:p>
    <w:p w14:paraId="7B9AAAB9" w14:textId="7C009723" w:rsidR="00AA095F" w:rsidRPr="00E67371" w:rsidRDefault="00AA095F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Motion by O’Rourke, second by Thompson to approve minutes from the January Regular Board Meeting. Motion carried 5-0</w:t>
      </w:r>
    </w:p>
    <w:p w14:paraId="4F101062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65162BC" w14:textId="1C6FF288" w:rsidR="00DB7E3B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E.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BA695D" w:rsidRPr="00E67371">
        <w:rPr>
          <w:rFonts w:asciiTheme="minorHAnsi" w:hAnsiTheme="minorHAnsi" w:cstheme="minorHAnsi"/>
          <w:b/>
          <w:sz w:val="22"/>
          <w:szCs w:val="22"/>
        </w:rPr>
        <w:t xml:space="preserve">Public Comments </w:t>
      </w:r>
    </w:p>
    <w:p w14:paraId="75463BFF" w14:textId="5EB2216E" w:rsidR="00813450" w:rsidRPr="00E67371" w:rsidRDefault="00813450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None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at this time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F790E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D4E45DE" w14:textId="67E52F14" w:rsidR="00C0551A" w:rsidRPr="00E67371" w:rsidRDefault="00DB7E3B" w:rsidP="008D63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F.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A407E3" w:rsidRPr="00E67371">
        <w:rPr>
          <w:rFonts w:asciiTheme="minorHAnsi" w:hAnsiTheme="minorHAnsi" w:cstheme="minorHAnsi"/>
          <w:b/>
          <w:sz w:val="22"/>
          <w:szCs w:val="22"/>
        </w:rPr>
        <w:t xml:space="preserve">Discussion &amp; Possible Action on Following </w:t>
      </w:r>
      <w:r w:rsidR="00A07909" w:rsidRPr="00E67371">
        <w:rPr>
          <w:rFonts w:asciiTheme="minorHAnsi" w:hAnsiTheme="minorHAnsi" w:cstheme="minorHAnsi"/>
          <w:b/>
          <w:sz w:val="22"/>
          <w:szCs w:val="22"/>
        </w:rPr>
        <w:t>New Business Agenda Items</w:t>
      </w:r>
      <w:r w:rsidR="00EC4D44" w:rsidRPr="00E67371">
        <w:rPr>
          <w:rFonts w:asciiTheme="minorHAnsi" w:hAnsiTheme="minorHAnsi" w:cstheme="minorHAnsi"/>
          <w:b/>
          <w:sz w:val="22"/>
          <w:szCs w:val="22"/>
        </w:rPr>
        <w:t>:</w:t>
      </w:r>
      <w:r w:rsidR="003B5193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65C08D" w14:textId="7ED4E502" w:rsidR="00C0551A" w:rsidRDefault="008D638B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051CF5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ab/>
        <w:t>Pay Request No. 1</w:t>
      </w:r>
      <w:r w:rsidR="004A3042">
        <w:rPr>
          <w:rFonts w:asciiTheme="minorHAnsi" w:hAnsiTheme="minorHAnsi" w:cstheme="minorHAnsi"/>
          <w:b/>
          <w:sz w:val="22"/>
          <w:szCs w:val="22"/>
        </w:rPr>
        <w:t>9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for </w:t>
      </w:r>
      <w:proofErr w:type="spellStart"/>
      <w:r w:rsidR="00CF5163" w:rsidRPr="00E67371">
        <w:rPr>
          <w:rFonts w:asciiTheme="minorHAnsi" w:hAnsiTheme="minorHAnsi" w:cstheme="minorHAnsi"/>
          <w:b/>
          <w:sz w:val="22"/>
          <w:szCs w:val="22"/>
        </w:rPr>
        <w:t>WWTF</w:t>
      </w:r>
      <w:proofErr w:type="spellEnd"/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Items</w:t>
      </w:r>
    </w:p>
    <w:p w14:paraId="4CC0FC17" w14:textId="2E8441D9" w:rsidR="00813450" w:rsidRPr="00E67371" w:rsidRDefault="00813450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Motion by Thompson, second by Wallman to approve Pay Request 19</w:t>
      </w:r>
      <w:r w:rsidR="006B37E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B37E9">
        <w:rPr>
          <w:rFonts w:asciiTheme="minorHAnsi" w:hAnsiTheme="minorHAnsi" w:cstheme="minorHAnsi"/>
          <w:b/>
          <w:sz w:val="22"/>
          <w:szCs w:val="22"/>
        </w:rPr>
        <w:t>WWTF</w:t>
      </w:r>
      <w:proofErr w:type="spellEnd"/>
      <w:r w:rsidR="006B37E9">
        <w:rPr>
          <w:rFonts w:asciiTheme="minorHAnsi" w:hAnsiTheme="minorHAnsi" w:cstheme="minorHAnsi"/>
          <w:b/>
          <w:sz w:val="22"/>
          <w:szCs w:val="22"/>
        </w:rPr>
        <w:t>. Motion carried 5-0</w:t>
      </w:r>
    </w:p>
    <w:p w14:paraId="24485FEB" w14:textId="7B67888E" w:rsidR="00F24BB0" w:rsidRDefault="00C41290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b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BC50DD">
        <w:rPr>
          <w:rFonts w:asciiTheme="minorHAnsi" w:hAnsiTheme="minorHAnsi" w:cstheme="minorHAnsi"/>
          <w:b/>
          <w:sz w:val="22"/>
          <w:szCs w:val="22"/>
        </w:rPr>
        <w:tab/>
      </w:r>
      <w:r w:rsidR="00D2412A">
        <w:rPr>
          <w:rFonts w:asciiTheme="minorHAnsi" w:hAnsiTheme="minorHAnsi" w:cstheme="minorHAnsi"/>
          <w:b/>
          <w:sz w:val="22"/>
          <w:szCs w:val="22"/>
        </w:rPr>
        <w:t xml:space="preserve">Evan Chambers- </w:t>
      </w:r>
      <w:proofErr w:type="spellStart"/>
      <w:r w:rsidR="00D2412A">
        <w:rPr>
          <w:rFonts w:asciiTheme="minorHAnsi" w:hAnsiTheme="minorHAnsi" w:cstheme="minorHAnsi"/>
          <w:b/>
          <w:sz w:val="22"/>
          <w:szCs w:val="22"/>
        </w:rPr>
        <w:t>WWTF</w:t>
      </w:r>
      <w:proofErr w:type="spellEnd"/>
      <w:r w:rsidR="00D2412A">
        <w:rPr>
          <w:rFonts w:asciiTheme="minorHAnsi" w:hAnsiTheme="minorHAnsi" w:cstheme="minorHAnsi"/>
          <w:b/>
          <w:sz w:val="22"/>
          <w:szCs w:val="22"/>
        </w:rPr>
        <w:t xml:space="preserve"> Project Change Order and Milestone #1</w:t>
      </w:r>
      <w:r w:rsidR="002667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224168" w14:textId="50C3A817" w:rsidR="006B37E9" w:rsidRPr="00E67371" w:rsidRDefault="006B37E9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Evan Chambers from Town &amp; Country Engineering provided an update </w:t>
      </w:r>
      <w:r w:rsidR="000A4C53">
        <w:rPr>
          <w:rFonts w:asciiTheme="minorHAnsi" w:hAnsiTheme="minorHAnsi" w:cstheme="minorHAnsi"/>
          <w:b/>
          <w:sz w:val="22"/>
          <w:szCs w:val="22"/>
        </w:rPr>
        <w:t xml:space="preserve">on the progress at the Sewer Plant, the </w:t>
      </w:r>
      <w:r w:rsidR="005E66FF">
        <w:rPr>
          <w:rFonts w:asciiTheme="minorHAnsi" w:hAnsiTheme="minorHAnsi" w:cstheme="minorHAnsi"/>
          <w:b/>
          <w:sz w:val="22"/>
          <w:szCs w:val="22"/>
        </w:rPr>
        <w:t>January 31</w:t>
      </w:r>
      <w:r w:rsidR="005E66FF" w:rsidRPr="005E66FF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5E66FF">
        <w:rPr>
          <w:rFonts w:asciiTheme="minorHAnsi" w:hAnsiTheme="minorHAnsi" w:cstheme="minorHAnsi"/>
          <w:b/>
          <w:sz w:val="22"/>
          <w:szCs w:val="22"/>
        </w:rPr>
        <w:t xml:space="preserve"> completion date was not met but things seem to be still moving along at a steady pace. </w:t>
      </w:r>
    </w:p>
    <w:p w14:paraId="2B2E5BDF" w14:textId="79639792" w:rsidR="00ED5E78" w:rsidRDefault="00ED5E7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c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D2412A">
        <w:rPr>
          <w:rFonts w:asciiTheme="minorHAnsi" w:hAnsiTheme="minorHAnsi" w:cstheme="minorHAnsi"/>
          <w:b/>
          <w:sz w:val="22"/>
          <w:szCs w:val="22"/>
        </w:rPr>
        <w:t>Evan Chambers- Phosp</w:t>
      </w:r>
      <w:r w:rsidR="006513F4">
        <w:rPr>
          <w:rFonts w:asciiTheme="minorHAnsi" w:hAnsiTheme="minorHAnsi" w:cstheme="minorHAnsi"/>
          <w:b/>
          <w:sz w:val="22"/>
          <w:szCs w:val="22"/>
        </w:rPr>
        <w:t>horus treatment and eventual Water Quality Tra</w:t>
      </w:r>
      <w:r w:rsidR="009B1495">
        <w:rPr>
          <w:rFonts w:asciiTheme="minorHAnsi" w:hAnsiTheme="minorHAnsi" w:cstheme="minorHAnsi"/>
          <w:b/>
          <w:sz w:val="22"/>
          <w:szCs w:val="22"/>
        </w:rPr>
        <w:t>d</w:t>
      </w:r>
      <w:r w:rsidR="006513F4">
        <w:rPr>
          <w:rFonts w:asciiTheme="minorHAnsi" w:hAnsiTheme="minorHAnsi" w:cstheme="minorHAnsi"/>
          <w:b/>
          <w:sz w:val="22"/>
          <w:szCs w:val="22"/>
        </w:rPr>
        <w:t xml:space="preserve">ing </w:t>
      </w:r>
    </w:p>
    <w:p w14:paraId="12811639" w14:textId="18D15268" w:rsidR="005E66FF" w:rsidRDefault="005E66F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Evan presented </w:t>
      </w:r>
      <w:r w:rsidR="009B1495">
        <w:rPr>
          <w:rFonts w:asciiTheme="minorHAnsi" w:hAnsiTheme="minorHAnsi" w:cstheme="minorHAnsi"/>
          <w:b/>
          <w:sz w:val="22"/>
          <w:szCs w:val="22"/>
        </w:rPr>
        <w:t xml:space="preserve">the need for the Village of consider Water Quality Trading in the coming years, asked the board to </w:t>
      </w:r>
      <w:r w:rsidR="007A6B5A">
        <w:rPr>
          <w:rFonts w:asciiTheme="minorHAnsi" w:hAnsiTheme="minorHAnsi" w:cstheme="minorHAnsi"/>
          <w:b/>
          <w:sz w:val="22"/>
          <w:szCs w:val="22"/>
        </w:rPr>
        <w:t>stay aware of the need a</w:t>
      </w:r>
      <w:r w:rsidR="006B698E">
        <w:rPr>
          <w:rFonts w:asciiTheme="minorHAnsi" w:hAnsiTheme="minorHAnsi" w:cstheme="minorHAnsi"/>
          <w:b/>
          <w:sz w:val="22"/>
          <w:szCs w:val="22"/>
        </w:rPr>
        <w:t xml:space="preserve">nd look out for any possible </w:t>
      </w:r>
      <w:r w:rsidR="00344257">
        <w:rPr>
          <w:rFonts w:asciiTheme="minorHAnsi" w:hAnsiTheme="minorHAnsi" w:cstheme="minorHAnsi"/>
          <w:b/>
          <w:sz w:val="22"/>
          <w:szCs w:val="22"/>
        </w:rPr>
        <w:t xml:space="preserve">locations. </w:t>
      </w:r>
    </w:p>
    <w:p w14:paraId="5C448CE6" w14:textId="77777777" w:rsidR="00C845F4" w:rsidRDefault="00C845F4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02638EA9" w14:textId="77777777" w:rsidR="00C845F4" w:rsidRDefault="00C845F4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6F3EE48B" w14:textId="77777777" w:rsidR="00C845F4" w:rsidRDefault="00C845F4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56E13F99" w14:textId="40649F45" w:rsidR="00C8708E" w:rsidRDefault="00C8708E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</w:t>
      </w:r>
      <w:r w:rsidRPr="00C8708E">
        <w:rPr>
          <w:rFonts w:asciiTheme="minorHAnsi" w:hAnsiTheme="minorHAnsi" w:cstheme="minorHAnsi"/>
          <w:b/>
          <w:sz w:val="22"/>
          <w:szCs w:val="22"/>
        </w:rPr>
        <w:t>)</w:t>
      </w:r>
      <w:r w:rsidRPr="00C8708E">
        <w:rPr>
          <w:rFonts w:asciiTheme="minorHAnsi" w:hAnsiTheme="minorHAnsi" w:cstheme="minorHAnsi"/>
          <w:b/>
          <w:sz w:val="22"/>
          <w:szCs w:val="22"/>
        </w:rPr>
        <w:tab/>
        <w:t>Outdoor Storage Lot at 1102 Walker St.</w:t>
      </w:r>
    </w:p>
    <w:p w14:paraId="5C0AF1A8" w14:textId="0750C73A" w:rsidR="00344257" w:rsidRDefault="00344257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192FB9">
        <w:rPr>
          <w:rFonts w:asciiTheme="minorHAnsi" w:hAnsiTheme="minorHAnsi" w:cstheme="minorHAnsi"/>
          <w:b/>
          <w:sz w:val="22"/>
          <w:szCs w:val="22"/>
        </w:rPr>
        <w:t xml:space="preserve">Jacob Waddel presented his idea </w:t>
      </w:r>
      <w:r w:rsidR="00CB675A">
        <w:rPr>
          <w:rFonts w:asciiTheme="minorHAnsi" w:hAnsiTheme="minorHAnsi" w:cstheme="minorHAnsi"/>
          <w:b/>
          <w:sz w:val="22"/>
          <w:szCs w:val="22"/>
        </w:rPr>
        <w:t xml:space="preserve">of an outdoor storage lot at 1102 Walker St. </w:t>
      </w:r>
    </w:p>
    <w:p w14:paraId="50CB928A" w14:textId="55542A0B" w:rsidR="00991368" w:rsidRPr="00E67371" w:rsidRDefault="00991368" w:rsidP="00C8708E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Short, second by Thompson </w:t>
      </w:r>
      <w:r w:rsidR="00A24923">
        <w:rPr>
          <w:rFonts w:asciiTheme="minorHAnsi" w:hAnsiTheme="minorHAnsi" w:cstheme="minorHAnsi"/>
          <w:b/>
          <w:sz w:val="22"/>
          <w:szCs w:val="22"/>
        </w:rPr>
        <w:t xml:space="preserve">to approve </w:t>
      </w:r>
      <w:r w:rsidR="00AC3562">
        <w:rPr>
          <w:rFonts w:asciiTheme="minorHAnsi" w:hAnsiTheme="minorHAnsi" w:cstheme="minorHAnsi"/>
          <w:b/>
          <w:sz w:val="22"/>
          <w:szCs w:val="22"/>
        </w:rPr>
        <w:t xml:space="preserve">an outdoor storage lot at 1102 Walker St, </w:t>
      </w:r>
      <w:r w:rsidR="00C33965">
        <w:rPr>
          <w:rFonts w:asciiTheme="minorHAnsi" w:hAnsiTheme="minorHAnsi" w:cstheme="minorHAnsi"/>
          <w:b/>
          <w:sz w:val="22"/>
          <w:szCs w:val="22"/>
        </w:rPr>
        <w:t>if</w:t>
      </w:r>
      <w:r w:rsidR="00AC3562">
        <w:rPr>
          <w:rFonts w:asciiTheme="minorHAnsi" w:hAnsiTheme="minorHAnsi" w:cstheme="minorHAnsi"/>
          <w:b/>
          <w:sz w:val="22"/>
          <w:szCs w:val="22"/>
        </w:rPr>
        <w:t xml:space="preserve"> all appr</w:t>
      </w:r>
      <w:r w:rsidR="00C33965">
        <w:rPr>
          <w:rFonts w:asciiTheme="minorHAnsi" w:hAnsiTheme="minorHAnsi" w:cstheme="minorHAnsi"/>
          <w:b/>
          <w:sz w:val="22"/>
          <w:szCs w:val="22"/>
        </w:rPr>
        <w:t>opriate setbacks are followed. Motion carried 5-0</w:t>
      </w:r>
    </w:p>
    <w:p w14:paraId="2D716CB9" w14:textId="78597872" w:rsidR="003534D3" w:rsidRDefault="00C952A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e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6A7FE6">
        <w:rPr>
          <w:rFonts w:asciiTheme="minorHAnsi" w:hAnsiTheme="minorHAnsi" w:cstheme="minorHAnsi"/>
          <w:b/>
          <w:sz w:val="22"/>
          <w:szCs w:val="22"/>
        </w:rPr>
        <w:t xml:space="preserve">Total Energy Systems Agreement </w:t>
      </w:r>
      <w:r w:rsidR="001A63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4B0174" w14:textId="62F92D7A" w:rsidR="00C33965" w:rsidRPr="00E67371" w:rsidRDefault="00C33965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</w:t>
      </w:r>
      <w:r w:rsidR="009704A7">
        <w:rPr>
          <w:rFonts w:asciiTheme="minorHAnsi" w:hAnsiTheme="minorHAnsi" w:cstheme="minorHAnsi"/>
          <w:b/>
          <w:sz w:val="22"/>
          <w:szCs w:val="22"/>
        </w:rPr>
        <w:t xml:space="preserve">Thompson, second by </w:t>
      </w:r>
      <w:proofErr w:type="gramStart"/>
      <w:r w:rsidR="009704A7">
        <w:rPr>
          <w:rFonts w:asciiTheme="minorHAnsi" w:hAnsiTheme="minorHAnsi" w:cstheme="minorHAnsi"/>
          <w:b/>
          <w:sz w:val="22"/>
          <w:szCs w:val="22"/>
        </w:rPr>
        <w:t>O’Rourke</w:t>
      </w:r>
      <w:proofErr w:type="gramEnd"/>
      <w:r w:rsidR="009704A7">
        <w:rPr>
          <w:rFonts w:asciiTheme="minorHAnsi" w:hAnsiTheme="minorHAnsi" w:cstheme="minorHAnsi"/>
          <w:b/>
          <w:sz w:val="22"/>
          <w:szCs w:val="22"/>
        </w:rPr>
        <w:t xml:space="preserve"> to approve the 9 year annual maintenance </w:t>
      </w:r>
      <w:r w:rsidR="007802EB">
        <w:rPr>
          <w:rFonts w:asciiTheme="minorHAnsi" w:hAnsiTheme="minorHAnsi" w:cstheme="minorHAnsi"/>
          <w:b/>
          <w:sz w:val="22"/>
          <w:szCs w:val="22"/>
        </w:rPr>
        <w:t xml:space="preserve">agreement with Total Energy Systems </w:t>
      </w:r>
      <w:r w:rsidR="00060F98">
        <w:rPr>
          <w:rFonts w:asciiTheme="minorHAnsi" w:hAnsiTheme="minorHAnsi" w:cstheme="minorHAnsi"/>
          <w:b/>
          <w:sz w:val="22"/>
          <w:szCs w:val="22"/>
        </w:rPr>
        <w:t>for generator maintenance. Motion carried 5-0</w:t>
      </w:r>
    </w:p>
    <w:p w14:paraId="20919C57" w14:textId="198E868F" w:rsidR="00761951" w:rsidRDefault="0076195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f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F008BA">
        <w:rPr>
          <w:rFonts w:asciiTheme="minorHAnsi" w:hAnsiTheme="minorHAnsi" w:cstheme="minorHAnsi"/>
          <w:b/>
          <w:sz w:val="22"/>
          <w:szCs w:val="22"/>
        </w:rPr>
        <w:t xml:space="preserve">Employee Committee Policy Recommendation </w:t>
      </w:r>
    </w:p>
    <w:p w14:paraId="57FD2F82" w14:textId="598CE413" w:rsidR="00060F98" w:rsidRPr="00E67371" w:rsidRDefault="00060F9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</w:t>
      </w:r>
      <w:r w:rsidR="008D5059">
        <w:rPr>
          <w:rFonts w:asciiTheme="minorHAnsi" w:hAnsiTheme="minorHAnsi" w:cstheme="minorHAnsi"/>
          <w:b/>
          <w:sz w:val="22"/>
          <w:szCs w:val="22"/>
        </w:rPr>
        <w:t>O’Rourke, second by Wallman to approve the</w:t>
      </w:r>
      <w:r w:rsidR="009E03F9">
        <w:rPr>
          <w:rFonts w:asciiTheme="minorHAnsi" w:hAnsiTheme="minorHAnsi" w:cstheme="minorHAnsi"/>
          <w:b/>
          <w:sz w:val="22"/>
          <w:szCs w:val="22"/>
        </w:rPr>
        <w:t xml:space="preserve"> Employee</w:t>
      </w:r>
      <w:r w:rsidR="008D5059">
        <w:rPr>
          <w:rFonts w:asciiTheme="minorHAnsi" w:hAnsiTheme="minorHAnsi" w:cstheme="minorHAnsi"/>
          <w:b/>
          <w:sz w:val="22"/>
          <w:szCs w:val="22"/>
        </w:rPr>
        <w:t xml:space="preserve"> Committee</w:t>
      </w:r>
      <w:r w:rsidR="009E03F9">
        <w:rPr>
          <w:rFonts w:asciiTheme="minorHAnsi" w:hAnsiTheme="minorHAnsi" w:cstheme="minorHAnsi"/>
          <w:b/>
          <w:sz w:val="22"/>
          <w:szCs w:val="22"/>
        </w:rPr>
        <w:t>’s</w:t>
      </w:r>
      <w:r w:rsidR="008D50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1450">
        <w:rPr>
          <w:rFonts w:asciiTheme="minorHAnsi" w:hAnsiTheme="minorHAnsi" w:cstheme="minorHAnsi"/>
          <w:b/>
          <w:sz w:val="22"/>
          <w:szCs w:val="22"/>
        </w:rPr>
        <w:t>r</w:t>
      </w:r>
      <w:r w:rsidR="008D5059">
        <w:rPr>
          <w:rFonts w:asciiTheme="minorHAnsi" w:hAnsiTheme="minorHAnsi" w:cstheme="minorHAnsi"/>
          <w:b/>
          <w:sz w:val="22"/>
          <w:szCs w:val="22"/>
        </w:rPr>
        <w:t xml:space="preserve">ecommendation </w:t>
      </w:r>
      <w:r w:rsidR="00C849F7">
        <w:rPr>
          <w:rFonts w:asciiTheme="minorHAnsi" w:hAnsiTheme="minorHAnsi" w:cstheme="minorHAnsi"/>
          <w:b/>
          <w:sz w:val="22"/>
          <w:szCs w:val="22"/>
        </w:rPr>
        <w:t xml:space="preserve">on the Vacation </w:t>
      </w:r>
      <w:r w:rsidR="00271450">
        <w:rPr>
          <w:rFonts w:asciiTheme="minorHAnsi" w:hAnsiTheme="minorHAnsi" w:cstheme="minorHAnsi"/>
          <w:b/>
          <w:sz w:val="22"/>
          <w:szCs w:val="22"/>
        </w:rPr>
        <w:t xml:space="preserve">&amp; Time-off Policy Update with the addition of only allowing 40 hours </w:t>
      </w:r>
      <w:r w:rsidR="00B66B9E">
        <w:rPr>
          <w:rFonts w:asciiTheme="minorHAnsi" w:hAnsiTheme="minorHAnsi" w:cstheme="minorHAnsi"/>
          <w:b/>
          <w:sz w:val="22"/>
          <w:szCs w:val="22"/>
        </w:rPr>
        <w:t>accumulation on Comp time and that it must be used by Dec. 1</w:t>
      </w:r>
      <w:r w:rsidR="00B66B9E" w:rsidRPr="00B66B9E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B66B9E">
        <w:rPr>
          <w:rFonts w:asciiTheme="minorHAnsi" w:hAnsiTheme="minorHAnsi" w:cstheme="minorHAnsi"/>
          <w:b/>
          <w:sz w:val="22"/>
          <w:szCs w:val="22"/>
        </w:rPr>
        <w:t>. Motion carried 5-0</w:t>
      </w:r>
    </w:p>
    <w:p w14:paraId="34CBB23B" w14:textId="10A9D5D7" w:rsidR="00B66B9E" w:rsidRDefault="00713B47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C8708E">
        <w:rPr>
          <w:rFonts w:asciiTheme="minorHAnsi" w:hAnsiTheme="minorHAnsi" w:cstheme="minorHAnsi"/>
          <w:b/>
          <w:sz w:val="22"/>
          <w:szCs w:val="22"/>
        </w:rPr>
        <w:t>g</w:t>
      </w:r>
      <w:r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045E4B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F008BA">
        <w:rPr>
          <w:rFonts w:asciiTheme="minorHAnsi" w:hAnsiTheme="minorHAnsi" w:cstheme="minorHAnsi"/>
          <w:b/>
          <w:sz w:val="22"/>
          <w:szCs w:val="22"/>
        </w:rPr>
        <w:t xml:space="preserve">Mattress Disposal </w:t>
      </w:r>
      <w:r w:rsidR="000E291F">
        <w:rPr>
          <w:rFonts w:asciiTheme="minorHAnsi" w:hAnsiTheme="minorHAnsi" w:cstheme="minorHAnsi"/>
          <w:b/>
          <w:sz w:val="22"/>
          <w:szCs w:val="22"/>
        </w:rPr>
        <w:t xml:space="preserve">Rate Increase </w:t>
      </w:r>
    </w:p>
    <w:p w14:paraId="09799016" w14:textId="022B51E7" w:rsidR="00B66B9E" w:rsidRPr="00E67371" w:rsidRDefault="00B66B9E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</w:t>
      </w:r>
      <w:r w:rsidR="00DC0296">
        <w:rPr>
          <w:rFonts w:asciiTheme="minorHAnsi" w:hAnsiTheme="minorHAnsi" w:cstheme="minorHAnsi"/>
          <w:b/>
          <w:sz w:val="22"/>
          <w:szCs w:val="22"/>
        </w:rPr>
        <w:t xml:space="preserve">Short, second by O’Rourke to increase the mattress and box spring large item </w:t>
      </w:r>
      <w:r w:rsidR="00611776">
        <w:rPr>
          <w:rFonts w:asciiTheme="minorHAnsi" w:hAnsiTheme="minorHAnsi" w:cstheme="minorHAnsi"/>
          <w:b/>
          <w:sz w:val="22"/>
          <w:szCs w:val="22"/>
        </w:rPr>
        <w:t>price to $50/item effective immediately. Motion carried 5-0</w:t>
      </w:r>
    </w:p>
    <w:p w14:paraId="7F002A96" w14:textId="2BB6E088" w:rsidR="002F7A3C" w:rsidRPr="00E67371" w:rsidRDefault="002F7A3C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D45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47A528" w14:textId="3545C81B" w:rsidR="00085CA3" w:rsidRPr="00E67371" w:rsidRDefault="00085CA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</w:p>
    <w:p w14:paraId="58350005" w14:textId="27823C9D" w:rsidR="0037738C" w:rsidRPr="00E67371" w:rsidRDefault="00085CA3" w:rsidP="002151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844D5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18E3F4" w14:textId="680DF8F9" w:rsidR="00DB7E3B" w:rsidRDefault="00071DE2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53191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>G.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20BA2801" w14:textId="7F263259" w:rsidR="00611776" w:rsidRPr="00E67371" w:rsidRDefault="0061177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Motion by O’Rourke, second by short to Adjourn at </w:t>
      </w:r>
      <w:proofErr w:type="spellStart"/>
      <w:r w:rsidR="00931EDE">
        <w:rPr>
          <w:rFonts w:asciiTheme="minorHAnsi" w:hAnsiTheme="minorHAnsi" w:cstheme="minorHAnsi"/>
          <w:b/>
          <w:sz w:val="22"/>
          <w:szCs w:val="22"/>
        </w:rPr>
        <w:t>8:12pm</w:t>
      </w:r>
      <w:proofErr w:type="spellEnd"/>
      <w:r w:rsidR="00931EDE">
        <w:rPr>
          <w:rFonts w:asciiTheme="minorHAnsi" w:hAnsiTheme="minorHAnsi" w:cstheme="minorHAnsi"/>
          <w:b/>
          <w:sz w:val="22"/>
          <w:szCs w:val="22"/>
        </w:rPr>
        <w:t>. Motion carried 5-0</w:t>
      </w:r>
    </w:p>
    <w:p w14:paraId="05EE06D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8A5CF9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1D8CA2" w14:textId="00D8BEC7" w:rsidR="00DB7E3B" w:rsidRPr="00E67371" w:rsidRDefault="008D176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Mindy Haase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 xml:space="preserve">– Clerk Treasurer </w:t>
      </w:r>
    </w:p>
    <w:p w14:paraId="32A8E3F7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sectPr w:rsidR="00DB7E3B" w:rsidRPr="00E67371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7"/>
    <w:rsid w:val="00031353"/>
    <w:rsid w:val="00034F1B"/>
    <w:rsid w:val="000430C4"/>
    <w:rsid w:val="00045E4B"/>
    <w:rsid w:val="00051CF5"/>
    <w:rsid w:val="00060F98"/>
    <w:rsid w:val="00071DE2"/>
    <w:rsid w:val="00085CA3"/>
    <w:rsid w:val="0009185D"/>
    <w:rsid w:val="000A4C53"/>
    <w:rsid w:val="000C63EB"/>
    <w:rsid w:val="000E291F"/>
    <w:rsid w:val="000E4CEA"/>
    <w:rsid w:val="000E6393"/>
    <w:rsid w:val="000F4473"/>
    <w:rsid w:val="0014340F"/>
    <w:rsid w:val="00170BED"/>
    <w:rsid w:val="00176F14"/>
    <w:rsid w:val="00192FB9"/>
    <w:rsid w:val="001A63C4"/>
    <w:rsid w:val="001B3BEB"/>
    <w:rsid w:val="001B530D"/>
    <w:rsid w:val="001C2DA4"/>
    <w:rsid w:val="001D050D"/>
    <w:rsid w:val="001D3078"/>
    <w:rsid w:val="001F7C04"/>
    <w:rsid w:val="0021515D"/>
    <w:rsid w:val="0024178D"/>
    <w:rsid w:val="00243375"/>
    <w:rsid w:val="00252592"/>
    <w:rsid w:val="00254DBD"/>
    <w:rsid w:val="0026673D"/>
    <w:rsid w:val="00271450"/>
    <w:rsid w:val="0028793B"/>
    <w:rsid w:val="002B52EF"/>
    <w:rsid w:val="002C1338"/>
    <w:rsid w:val="002C36F6"/>
    <w:rsid w:val="002F7A3C"/>
    <w:rsid w:val="00304437"/>
    <w:rsid w:val="00332E4F"/>
    <w:rsid w:val="00344257"/>
    <w:rsid w:val="00347580"/>
    <w:rsid w:val="003534D3"/>
    <w:rsid w:val="0037738C"/>
    <w:rsid w:val="0039218B"/>
    <w:rsid w:val="00394777"/>
    <w:rsid w:val="003A531E"/>
    <w:rsid w:val="003A7BE8"/>
    <w:rsid w:val="003B5193"/>
    <w:rsid w:val="003C0165"/>
    <w:rsid w:val="00403B4E"/>
    <w:rsid w:val="004151B8"/>
    <w:rsid w:val="0042402D"/>
    <w:rsid w:val="00432B45"/>
    <w:rsid w:val="00463520"/>
    <w:rsid w:val="00474970"/>
    <w:rsid w:val="0048332D"/>
    <w:rsid w:val="00492B30"/>
    <w:rsid w:val="004A3042"/>
    <w:rsid w:val="004C0AF4"/>
    <w:rsid w:val="004F749A"/>
    <w:rsid w:val="00505A5E"/>
    <w:rsid w:val="00524AF3"/>
    <w:rsid w:val="00531919"/>
    <w:rsid w:val="005360E5"/>
    <w:rsid w:val="00544363"/>
    <w:rsid w:val="0054457B"/>
    <w:rsid w:val="005521DD"/>
    <w:rsid w:val="00561748"/>
    <w:rsid w:val="00567FE8"/>
    <w:rsid w:val="00595AF1"/>
    <w:rsid w:val="005C3933"/>
    <w:rsid w:val="005E14BD"/>
    <w:rsid w:val="005E66FF"/>
    <w:rsid w:val="00611776"/>
    <w:rsid w:val="006513F4"/>
    <w:rsid w:val="00675D10"/>
    <w:rsid w:val="006877FC"/>
    <w:rsid w:val="006A0381"/>
    <w:rsid w:val="006A3094"/>
    <w:rsid w:val="006A7FE6"/>
    <w:rsid w:val="006B37E9"/>
    <w:rsid w:val="006B698E"/>
    <w:rsid w:val="00713B47"/>
    <w:rsid w:val="00713EF4"/>
    <w:rsid w:val="007165EB"/>
    <w:rsid w:val="007229DD"/>
    <w:rsid w:val="007235AF"/>
    <w:rsid w:val="007300D3"/>
    <w:rsid w:val="00761951"/>
    <w:rsid w:val="00763854"/>
    <w:rsid w:val="007722A5"/>
    <w:rsid w:val="00776ED3"/>
    <w:rsid w:val="007802EB"/>
    <w:rsid w:val="00782163"/>
    <w:rsid w:val="007871B3"/>
    <w:rsid w:val="007A2774"/>
    <w:rsid w:val="007A3E17"/>
    <w:rsid w:val="007A6101"/>
    <w:rsid w:val="007A6B5A"/>
    <w:rsid w:val="007B1BE6"/>
    <w:rsid w:val="007F1509"/>
    <w:rsid w:val="007F1A30"/>
    <w:rsid w:val="00813450"/>
    <w:rsid w:val="00841D8C"/>
    <w:rsid w:val="00844D59"/>
    <w:rsid w:val="008514D6"/>
    <w:rsid w:val="00865B4D"/>
    <w:rsid w:val="00877197"/>
    <w:rsid w:val="00896D41"/>
    <w:rsid w:val="008A10CD"/>
    <w:rsid w:val="008C6734"/>
    <w:rsid w:val="008D1766"/>
    <w:rsid w:val="008D3C55"/>
    <w:rsid w:val="008D5059"/>
    <w:rsid w:val="008D638B"/>
    <w:rsid w:val="00913507"/>
    <w:rsid w:val="00931EDE"/>
    <w:rsid w:val="00933DD8"/>
    <w:rsid w:val="00940AAE"/>
    <w:rsid w:val="009418CD"/>
    <w:rsid w:val="00961AC5"/>
    <w:rsid w:val="009704A7"/>
    <w:rsid w:val="00991368"/>
    <w:rsid w:val="009A25E9"/>
    <w:rsid w:val="009B1495"/>
    <w:rsid w:val="009B4808"/>
    <w:rsid w:val="009D0C7F"/>
    <w:rsid w:val="009E03F9"/>
    <w:rsid w:val="009F3CE5"/>
    <w:rsid w:val="00A07909"/>
    <w:rsid w:val="00A24923"/>
    <w:rsid w:val="00A3496B"/>
    <w:rsid w:val="00A407E3"/>
    <w:rsid w:val="00A42E1C"/>
    <w:rsid w:val="00A53236"/>
    <w:rsid w:val="00A53E7D"/>
    <w:rsid w:val="00A92C6D"/>
    <w:rsid w:val="00A935C3"/>
    <w:rsid w:val="00AA095F"/>
    <w:rsid w:val="00AC3562"/>
    <w:rsid w:val="00AE6E3A"/>
    <w:rsid w:val="00AF1496"/>
    <w:rsid w:val="00B118F0"/>
    <w:rsid w:val="00B12F05"/>
    <w:rsid w:val="00B17A9E"/>
    <w:rsid w:val="00B24C35"/>
    <w:rsid w:val="00B31E51"/>
    <w:rsid w:val="00B50488"/>
    <w:rsid w:val="00B6436B"/>
    <w:rsid w:val="00B66B9E"/>
    <w:rsid w:val="00B81E7E"/>
    <w:rsid w:val="00BA0173"/>
    <w:rsid w:val="00BA695D"/>
    <w:rsid w:val="00BC50DD"/>
    <w:rsid w:val="00BD5AE9"/>
    <w:rsid w:val="00BE192F"/>
    <w:rsid w:val="00C0551A"/>
    <w:rsid w:val="00C12658"/>
    <w:rsid w:val="00C3127B"/>
    <w:rsid w:val="00C33965"/>
    <w:rsid w:val="00C41290"/>
    <w:rsid w:val="00C641CB"/>
    <w:rsid w:val="00C80C93"/>
    <w:rsid w:val="00C845F4"/>
    <w:rsid w:val="00C849F7"/>
    <w:rsid w:val="00C8708E"/>
    <w:rsid w:val="00C952AF"/>
    <w:rsid w:val="00CA38FE"/>
    <w:rsid w:val="00CB12B3"/>
    <w:rsid w:val="00CB675A"/>
    <w:rsid w:val="00CE14F0"/>
    <w:rsid w:val="00CF23B8"/>
    <w:rsid w:val="00CF5163"/>
    <w:rsid w:val="00D1593E"/>
    <w:rsid w:val="00D20D8E"/>
    <w:rsid w:val="00D2412A"/>
    <w:rsid w:val="00D2510B"/>
    <w:rsid w:val="00D30F76"/>
    <w:rsid w:val="00D32286"/>
    <w:rsid w:val="00D47AD9"/>
    <w:rsid w:val="00D733CB"/>
    <w:rsid w:val="00D80232"/>
    <w:rsid w:val="00D87330"/>
    <w:rsid w:val="00D90C61"/>
    <w:rsid w:val="00D92D2E"/>
    <w:rsid w:val="00D93315"/>
    <w:rsid w:val="00D944ED"/>
    <w:rsid w:val="00D95418"/>
    <w:rsid w:val="00DA1786"/>
    <w:rsid w:val="00DB011B"/>
    <w:rsid w:val="00DB7E3B"/>
    <w:rsid w:val="00DC0296"/>
    <w:rsid w:val="00DD45C1"/>
    <w:rsid w:val="00DF1739"/>
    <w:rsid w:val="00DF24FA"/>
    <w:rsid w:val="00E025E8"/>
    <w:rsid w:val="00E35458"/>
    <w:rsid w:val="00E46B89"/>
    <w:rsid w:val="00E66D8C"/>
    <w:rsid w:val="00E67371"/>
    <w:rsid w:val="00E84907"/>
    <w:rsid w:val="00E87EC4"/>
    <w:rsid w:val="00EA2C1C"/>
    <w:rsid w:val="00EA2E0B"/>
    <w:rsid w:val="00EB0220"/>
    <w:rsid w:val="00EB5A69"/>
    <w:rsid w:val="00EC4D44"/>
    <w:rsid w:val="00EC4E3F"/>
    <w:rsid w:val="00ED5E78"/>
    <w:rsid w:val="00F008BA"/>
    <w:rsid w:val="00F042C3"/>
    <w:rsid w:val="00F17D46"/>
    <w:rsid w:val="00F21734"/>
    <w:rsid w:val="00F24BB0"/>
    <w:rsid w:val="00F2775B"/>
    <w:rsid w:val="00F31B9F"/>
    <w:rsid w:val="00F35CD2"/>
    <w:rsid w:val="00F4193B"/>
    <w:rsid w:val="00F604BA"/>
    <w:rsid w:val="00F67CDB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39</cp:revision>
  <cp:lastPrinted>2024-11-15T20:11:00Z</cp:lastPrinted>
  <dcterms:created xsi:type="dcterms:W3CDTF">2025-02-20T19:31:00Z</dcterms:created>
  <dcterms:modified xsi:type="dcterms:W3CDTF">2025-02-20T20:00:00Z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